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67C1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E2C0EF3" w14:textId="372095AC" w:rsidR="00BD7B9F" w:rsidRPr="00674A26" w:rsidRDefault="007A763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467C12">
        <w:rPr>
          <w:rFonts w:ascii="Arial" w:hAnsi="Arial" w:cs="Arial"/>
          <w:sz w:val="24"/>
          <w:szCs w:val="24"/>
          <w:lang w:val="el-GR"/>
        </w:rPr>
        <w:t>4</w:t>
      </w:r>
      <w:r w:rsidR="00AB4E49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7B72D050" w:rsidR="000D0886" w:rsidRPr="007A763C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3D57FB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7A60DBE4" w14:textId="7C1BB553" w:rsidR="00241919" w:rsidRDefault="00467C12" w:rsidP="003D39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Επίθεση με πρόκληση πραγματικής σωματικής βλάβης</w:t>
      </w:r>
    </w:p>
    <w:p w14:paraId="4E08346D" w14:textId="27E549BB" w:rsidR="00467C12" w:rsidRDefault="00467C12" w:rsidP="003D39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Σύλληψη 53χρονου</w:t>
      </w:r>
    </w:p>
    <w:p w14:paraId="1F32AE65" w14:textId="71FE840D" w:rsidR="00BF620E" w:rsidRDefault="00BF620E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0DD1135D" w14:textId="1433F48E" w:rsidR="007A763C" w:rsidRDefault="00467C1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Γύρω στις 9.30 χθες βράδυ λήφθηκε πληροφορία για συμπλοκή μεταξύ αριθμού προσώπων στη Λευκωσία. </w:t>
      </w:r>
    </w:p>
    <w:p w14:paraId="2839977F" w14:textId="4475A78C" w:rsidR="00467C12" w:rsidRDefault="00467C1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0A9797A" w14:textId="6A9C3A79" w:rsidR="00467C12" w:rsidRDefault="00467C1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σημείο μετέβησαν μέλη της Αστυνομίας όπου, εντόπισαν αριθμό ανήλικων και ενήλικων προσώπων οι οποίοι φέρονται να συνεπλάκησαν μεταξύ τους. </w:t>
      </w:r>
    </w:p>
    <w:p w14:paraId="067C2B06" w14:textId="648B2A58" w:rsidR="00467C12" w:rsidRDefault="00467C1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9E44F67" w14:textId="2CCEB036" w:rsidR="00467C12" w:rsidRDefault="003D57FB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Η</w:t>
      </w:r>
      <w:r w:rsidR="00467C12">
        <w:rPr>
          <w:rFonts w:ascii="Arial" w:hAnsi="Arial" w:cs="Arial"/>
          <w:color w:val="000000"/>
          <w:sz w:val="24"/>
          <w:szCs w:val="24"/>
          <w:lang w:val="el-GR"/>
        </w:rPr>
        <w:t xml:space="preserve"> Αστυνομία προχώρησε στη σύλληψη ενός προσώπου ηλικίας 53 ετών, για το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αυτόφωρο </w:t>
      </w:r>
      <w:r w:rsidR="00467C12">
        <w:rPr>
          <w:rFonts w:ascii="Arial" w:hAnsi="Arial" w:cs="Arial"/>
          <w:color w:val="000000"/>
          <w:sz w:val="24"/>
          <w:szCs w:val="24"/>
          <w:lang w:val="el-GR"/>
        </w:rPr>
        <w:t xml:space="preserve">αδίκημα της επίθεσης και πρόκλησης πραγματικής σωματικής βλάβης. </w:t>
      </w:r>
    </w:p>
    <w:p w14:paraId="4776C43F" w14:textId="325381CD" w:rsidR="00467C12" w:rsidRDefault="00467C1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8A751F1" w14:textId="349A8E04" w:rsidR="00467C12" w:rsidRDefault="003D57FB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Από τα επεισόδια τραυματίστηκε πρόσωπο ηλικίας 28 ετών, το οποίο επισκέφθηκε το Γενικό Νοσοκομείο Λευκωσίας όπου διαπιστώθηκε ότι φέρει θλαστικό τραύμα στο κεφάλι, ενώ άλλα τέσσερα πρόσωπα ηλικίας 14-16 ετών μετέβησαν στις πρώτες βοήθειες του Γενικού Νοσοκομείου Λευκωσίας για εξετάσεις. </w:t>
      </w:r>
    </w:p>
    <w:p w14:paraId="4F867097" w14:textId="739A3CE6" w:rsidR="00052574" w:rsidRDefault="00052574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F1F40E8" w14:textId="1694CC31" w:rsidR="00052574" w:rsidRDefault="00052574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Ο 53χρονος συλληφθείς κατηγορήθηκε γραπτώς και αφέθηκε ελεύθερος ενώ ο Αστυνομικός Σταθμός Ομορφίτας συνεχίζει τις</w:t>
      </w:r>
      <w:r w:rsidR="0039671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εξετάσεις. </w:t>
      </w:r>
    </w:p>
    <w:p w14:paraId="642D13B3" w14:textId="77777777" w:rsidR="003D57FB" w:rsidRDefault="003D57FB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7B651B3" w14:textId="28692AA7" w:rsidR="00467C12" w:rsidRDefault="00467C1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5960E6D" w14:textId="77777777" w:rsidR="00467C12" w:rsidRDefault="00467C1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8EB8099" w14:textId="0DB14CAB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5D702DA" w14:textId="77777777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1DA4647" w14:textId="4DC6D321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F9E81D0" w14:textId="5EE6E6D2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B31F375" w14:textId="2655C24C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30B9B93" w14:textId="77777777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0B916BF3" w:rsidR="00F5348F" w:rsidRPr="00D54FB7" w:rsidRDefault="00CF1BB3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863F0" w:rsidRPr="00E7506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50364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F9E0" w14:textId="77777777" w:rsidR="00CC7EC2" w:rsidRDefault="00CC7EC2" w:rsidP="00404DCD">
      <w:pPr>
        <w:spacing w:after="0" w:line="240" w:lineRule="auto"/>
      </w:pPr>
      <w:r>
        <w:separator/>
      </w:r>
    </w:p>
  </w:endnote>
  <w:endnote w:type="continuationSeparator" w:id="0">
    <w:p w14:paraId="07DE4222" w14:textId="77777777" w:rsidR="00CC7EC2" w:rsidRDefault="00CC7EC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67C1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67C1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FB45" w14:textId="77777777" w:rsidR="00CC7EC2" w:rsidRDefault="00CC7EC2" w:rsidP="00404DCD">
      <w:pPr>
        <w:spacing w:after="0" w:line="240" w:lineRule="auto"/>
      </w:pPr>
      <w:r>
        <w:separator/>
      </w:r>
    </w:p>
  </w:footnote>
  <w:footnote w:type="continuationSeparator" w:id="0">
    <w:p w14:paraId="4DC2AE29" w14:textId="77777777" w:rsidR="00CC7EC2" w:rsidRDefault="00CC7EC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1D7FAC2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03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52574"/>
    <w:rsid w:val="00061C87"/>
    <w:rsid w:val="00065A43"/>
    <w:rsid w:val="00065A7E"/>
    <w:rsid w:val="00072D3B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4116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9671D"/>
    <w:rsid w:val="003A48F5"/>
    <w:rsid w:val="003D275C"/>
    <w:rsid w:val="003D2D6A"/>
    <w:rsid w:val="003D3983"/>
    <w:rsid w:val="003D57FB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67C12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D6C1B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C5BF7"/>
    <w:rsid w:val="00AC7D45"/>
    <w:rsid w:val="00AD5DAE"/>
    <w:rsid w:val="00AD7EFA"/>
    <w:rsid w:val="00AE57AA"/>
    <w:rsid w:val="00AF65D5"/>
    <w:rsid w:val="00B01A55"/>
    <w:rsid w:val="00B030DA"/>
    <w:rsid w:val="00B10ADB"/>
    <w:rsid w:val="00B25147"/>
    <w:rsid w:val="00B259BD"/>
    <w:rsid w:val="00B36715"/>
    <w:rsid w:val="00B5221F"/>
    <w:rsid w:val="00B54CE0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620E"/>
    <w:rsid w:val="00C141EA"/>
    <w:rsid w:val="00C14337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C7EC2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657A"/>
    <w:rsid w:val="00D54FB7"/>
    <w:rsid w:val="00D56CFC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8659A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1715B-CB86-4720-B268-9529312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2022-02-14T05:55:00Z</cp:lastPrinted>
  <dcterms:created xsi:type="dcterms:W3CDTF">2022-02-14T06:04:00Z</dcterms:created>
  <dcterms:modified xsi:type="dcterms:W3CDTF">2022-02-14T06:04:00Z</dcterms:modified>
</cp:coreProperties>
</file>